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570" w:rsidRPr="00556570" w:rsidRDefault="00556570" w:rsidP="00556570">
      <w:pPr>
        <w:pStyle w:val="a3"/>
        <w:tabs>
          <w:tab w:val="left" w:pos="4035"/>
          <w:tab w:val="center" w:pos="5244"/>
        </w:tabs>
        <w:spacing w:before="0" w:beforeAutospacing="0" w:after="0" w:afterAutospacing="0"/>
        <w:ind w:firstLine="426"/>
        <w:jc w:val="center"/>
        <w:rPr>
          <w:sz w:val="32"/>
          <w:szCs w:val="32"/>
        </w:rPr>
      </w:pPr>
      <w:r w:rsidRPr="00556570">
        <w:rPr>
          <w:sz w:val="32"/>
          <w:szCs w:val="32"/>
        </w:rPr>
        <w:t xml:space="preserve">План работы Совета по вопросам развития инвестиционной деятельности на </w:t>
      </w:r>
      <w:bookmarkStart w:id="0" w:name="_GoBack"/>
      <w:bookmarkEnd w:id="0"/>
      <w:r w:rsidRPr="00556570">
        <w:rPr>
          <w:sz w:val="32"/>
          <w:szCs w:val="32"/>
        </w:rPr>
        <w:t>2020 год</w:t>
      </w:r>
    </w:p>
    <w:p w:rsidR="00556570" w:rsidRPr="00E86005" w:rsidRDefault="00556570" w:rsidP="00556570">
      <w:pPr>
        <w:pStyle w:val="a3"/>
        <w:tabs>
          <w:tab w:val="left" w:pos="4035"/>
          <w:tab w:val="center" w:pos="5244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2091"/>
      </w:tblGrid>
      <w:tr w:rsidR="00556570" w:rsidTr="00CC134C">
        <w:trPr>
          <w:jc w:val="center"/>
        </w:trPr>
        <w:tc>
          <w:tcPr>
            <w:tcW w:w="675" w:type="dxa"/>
            <w:shd w:val="clear" w:color="auto" w:fill="auto"/>
          </w:tcPr>
          <w:p w:rsidR="00556570" w:rsidRPr="00E20B0D" w:rsidRDefault="00556570" w:rsidP="00CC134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20B0D">
              <w:rPr>
                <w:sz w:val="28"/>
                <w:szCs w:val="28"/>
              </w:rPr>
              <w:t>№п/п</w:t>
            </w:r>
          </w:p>
        </w:tc>
        <w:tc>
          <w:tcPr>
            <w:tcW w:w="6804" w:type="dxa"/>
            <w:shd w:val="clear" w:color="auto" w:fill="auto"/>
          </w:tcPr>
          <w:p w:rsidR="00556570" w:rsidRPr="00E20B0D" w:rsidRDefault="00556570" w:rsidP="00CC134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Рассматриваемые в</w:t>
            </w:r>
            <w:r w:rsidRPr="00E20B0D">
              <w:rPr>
                <w:sz w:val="28"/>
                <w:szCs w:val="28"/>
              </w:rPr>
              <w:t>опросы</w:t>
            </w:r>
          </w:p>
        </w:tc>
        <w:tc>
          <w:tcPr>
            <w:tcW w:w="2091" w:type="dxa"/>
            <w:shd w:val="clear" w:color="auto" w:fill="auto"/>
          </w:tcPr>
          <w:p w:rsidR="00556570" w:rsidRPr="00E20B0D" w:rsidRDefault="00556570" w:rsidP="00CC134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  <w:r w:rsidRPr="00E20B0D">
              <w:rPr>
                <w:sz w:val="28"/>
                <w:szCs w:val="28"/>
              </w:rPr>
              <w:t xml:space="preserve"> рассмотрения</w:t>
            </w:r>
          </w:p>
        </w:tc>
      </w:tr>
      <w:tr w:rsidR="00556570" w:rsidTr="00CC134C">
        <w:trPr>
          <w:jc w:val="center"/>
        </w:trPr>
        <w:tc>
          <w:tcPr>
            <w:tcW w:w="675" w:type="dxa"/>
            <w:shd w:val="clear" w:color="auto" w:fill="auto"/>
          </w:tcPr>
          <w:p w:rsidR="00556570" w:rsidRPr="00E20B0D" w:rsidRDefault="00556570" w:rsidP="00CC134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20B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556570" w:rsidRPr="00E20B0D" w:rsidRDefault="00556570" w:rsidP="00CC134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0B0D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реализуемых </w:t>
            </w:r>
            <w:r w:rsidRPr="00E20B0D">
              <w:rPr>
                <w:sz w:val="28"/>
                <w:szCs w:val="28"/>
              </w:rPr>
              <w:t>инвестиционных проект</w:t>
            </w:r>
            <w:r>
              <w:rPr>
                <w:sz w:val="28"/>
                <w:szCs w:val="28"/>
              </w:rPr>
              <w:t xml:space="preserve">ах и </w:t>
            </w:r>
            <w:r w:rsidRPr="00E20B0D">
              <w:rPr>
                <w:sz w:val="28"/>
                <w:szCs w:val="28"/>
              </w:rPr>
              <w:t>планируемых к реализации на территории район</w:t>
            </w:r>
            <w:r>
              <w:rPr>
                <w:sz w:val="28"/>
                <w:szCs w:val="28"/>
              </w:rPr>
              <w:t>а за 1 квартал 2020 года</w:t>
            </w:r>
          </w:p>
        </w:tc>
        <w:tc>
          <w:tcPr>
            <w:tcW w:w="2091" w:type="dxa"/>
            <w:vMerge w:val="restart"/>
            <w:shd w:val="clear" w:color="auto" w:fill="auto"/>
          </w:tcPr>
          <w:p w:rsidR="00556570" w:rsidRPr="00E20B0D" w:rsidRDefault="00556570" w:rsidP="00CC134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56570" w:rsidRPr="00E20B0D" w:rsidRDefault="00556570" w:rsidP="00CC134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56570" w:rsidRPr="00E20B0D" w:rsidRDefault="00556570" w:rsidP="00CC134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56570" w:rsidRDefault="00556570" w:rsidP="00CC134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556570" w:rsidRDefault="00556570" w:rsidP="00CC134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56570" w:rsidRDefault="00556570" w:rsidP="00CC134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56570" w:rsidRDefault="00556570" w:rsidP="00CC134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56570" w:rsidRPr="00E20B0D" w:rsidRDefault="00556570" w:rsidP="00CC134C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556570" w:rsidTr="00CC134C">
        <w:trPr>
          <w:jc w:val="center"/>
        </w:trPr>
        <w:tc>
          <w:tcPr>
            <w:tcW w:w="675" w:type="dxa"/>
            <w:shd w:val="clear" w:color="auto" w:fill="auto"/>
          </w:tcPr>
          <w:p w:rsidR="00556570" w:rsidRPr="00E20B0D" w:rsidRDefault="00556570" w:rsidP="00CC134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20B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556570" w:rsidRPr="00E20B0D" w:rsidRDefault="00556570" w:rsidP="00CC134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0B0D">
              <w:rPr>
                <w:color w:val="333333"/>
                <w:sz w:val="28"/>
                <w:szCs w:val="28"/>
                <w:shd w:val="clear" w:color="auto" w:fill="FFFFFF"/>
              </w:rPr>
              <w:t>Об эффективности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091" w:type="dxa"/>
            <w:vMerge/>
            <w:shd w:val="clear" w:color="auto" w:fill="auto"/>
          </w:tcPr>
          <w:p w:rsidR="00556570" w:rsidRPr="00E20B0D" w:rsidRDefault="00556570" w:rsidP="00CC134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56570" w:rsidTr="00CC134C">
        <w:trPr>
          <w:trHeight w:val="605"/>
          <w:jc w:val="center"/>
        </w:trPr>
        <w:tc>
          <w:tcPr>
            <w:tcW w:w="675" w:type="dxa"/>
            <w:shd w:val="clear" w:color="auto" w:fill="auto"/>
          </w:tcPr>
          <w:p w:rsidR="00556570" w:rsidRPr="00E20B0D" w:rsidRDefault="00556570" w:rsidP="00CC134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20B0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556570" w:rsidRPr="00E20B0D" w:rsidRDefault="00556570" w:rsidP="00CC134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применяемых мерах по улучшению состояния инвестиционного климата в районе</w:t>
            </w:r>
          </w:p>
        </w:tc>
        <w:tc>
          <w:tcPr>
            <w:tcW w:w="2091" w:type="dxa"/>
            <w:vMerge/>
            <w:shd w:val="clear" w:color="auto" w:fill="auto"/>
          </w:tcPr>
          <w:p w:rsidR="00556570" w:rsidRPr="00E20B0D" w:rsidRDefault="00556570" w:rsidP="00CC134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56570" w:rsidTr="00CC134C">
        <w:trPr>
          <w:trHeight w:val="525"/>
          <w:jc w:val="center"/>
        </w:trPr>
        <w:tc>
          <w:tcPr>
            <w:tcW w:w="675" w:type="dxa"/>
            <w:shd w:val="clear" w:color="auto" w:fill="auto"/>
          </w:tcPr>
          <w:p w:rsidR="00556570" w:rsidRPr="00E20B0D" w:rsidRDefault="00556570" w:rsidP="00CC134C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804" w:type="dxa"/>
            <w:shd w:val="clear" w:color="auto" w:fill="auto"/>
          </w:tcPr>
          <w:p w:rsidR="00556570" w:rsidRPr="00E20B0D" w:rsidRDefault="00556570" w:rsidP="00CC134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0B0D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реализуемых </w:t>
            </w:r>
            <w:r w:rsidRPr="00E20B0D">
              <w:rPr>
                <w:sz w:val="28"/>
                <w:szCs w:val="28"/>
              </w:rPr>
              <w:t>инвестиционных проект</w:t>
            </w:r>
            <w:r>
              <w:rPr>
                <w:sz w:val="28"/>
                <w:szCs w:val="28"/>
              </w:rPr>
              <w:t xml:space="preserve">ах и </w:t>
            </w:r>
            <w:r w:rsidRPr="00E20B0D">
              <w:rPr>
                <w:sz w:val="28"/>
                <w:szCs w:val="28"/>
              </w:rPr>
              <w:t>планируемых к реализации на территории район</w:t>
            </w:r>
            <w:r>
              <w:rPr>
                <w:sz w:val="28"/>
                <w:szCs w:val="28"/>
              </w:rPr>
              <w:t>а за 2 квартал 2020 года</w:t>
            </w:r>
          </w:p>
        </w:tc>
        <w:tc>
          <w:tcPr>
            <w:tcW w:w="2091" w:type="dxa"/>
            <w:vMerge w:val="restart"/>
            <w:shd w:val="clear" w:color="auto" w:fill="auto"/>
          </w:tcPr>
          <w:p w:rsidR="00556570" w:rsidRDefault="00556570" w:rsidP="00CC134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56570" w:rsidRPr="00E20B0D" w:rsidRDefault="00556570" w:rsidP="00CC134C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556570" w:rsidRDefault="00556570" w:rsidP="00CC134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56570" w:rsidRPr="00E20B0D" w:rsidRDefault="00556570" w:rsidP="00CC134C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556570" w:rsidTr="00CC134C">
        <w:trPr>
          <w:trHeight w:val="1665"/>
          <w:jc w:val="center"/>
        </w:trPr>
        <w:tc>
          <w:tcPr>
            <w:tcW w:w="675" w:type="dxa"/>
            <w:shd w:val="clear" w:color="auto" w:fill="auto"/>
          </w:tcPr>
          <w:p w:rsidR="00556570" w:rsidRPr="00E20B0D" w:rsidRDefault="00556570" w:rsidP="00CC134C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804" w:type="dxa"/>
            <w:shd w:val="clear" w:color="auto" w:fill="auto"/>
          </w:tcPr>
          <w:p w:rsidR="00556570" w:rsidRDefault="00556570" w:rsidP="00CC134C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proofErr w:type="gramStart"/>
            <w:r>
              <w:rPr>
                <w:sz w:val="28"/>
                <w:szCs w:val="28"/>
              </w:rPr>
              <w:t>результатах  рейтинга</w:t>
            </w:r>
            <w:proofErr w:type="gramEnd"/>
            <w:r>
              <w:rPr>
                <w:sz w:val="28"/>
                <w:szCs w:val="28"/>
              </w:rPr>
              <w:t xml:space="preserve"> муниципальных образований Ханты-Мансийского автономного округа по обеспечению благоприятного инвестиционного климата и содействию развитию конкуренции по итогам 2019 года</w:t>
            </w:r>
          </w:p>
        </w:tc>
        <w:tc>
          <w:tcPr>
            <w:tcW w:w="2091" w:type="dxa"/>
            <w:vMerge/>
            <w:shd w:val="clear" w:color="auto" w:fill="auto"/>
          </w:tcPr>
          <w:p w:rsidR="00556570" w:rsidRDefault="00556570" w:rsidP="00CC134C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556570" w:rsidTr="00CC134C">
        <w:trPr>
          <w:trHeight w:val="750"/>
          <w:jc w:val="center"/>
        </w:trPr>
        <w:tc>
          <w:tcPr>
            <w:tcW w:w="675" w:type="dxa"/>
            <w:shd w:val="clear" w:color="auto" w:fill="auto"/>
          </w:tcPr>
          <w:p w:rsidR="00556570" w:rsidRPr="00E20B0D" w:rsidRDefault="00556570" w:rsidP="00CC134C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804" w:type="dxa"/>
            <w:shd w:val="clear" w:color="auto" w:fill="auto"/>
          </w:tcPr>
          <w:p w:rsidR="00556570" w:rsidRPr="00E20B0D" w:rsidRDefault="00556570" w:rsidP="00CC134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0B0D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реализуемых </w:t>
            </w:r>
            <w:r w:rsidRPr="00E20B0D">
              <w:rPr>
                <w:sz w:val="28"/>
                <w:szCs w:val="28"/>
              </w:rPr>
              <w:t>инвестиционных проект</w:t>
            </w:r>
            <w:r>
              <w:rPr>
                <w:sz w:val="28"/>
                <w:szCs w:val="28"/>
              </w:rPr>
              <w:t xml:space="preserve">ах и </w:t>
            </w:r>
            <w:r w:rsidRPr="00E20B0D">
              <w:rPr>
                <w:sz w:val="28"/>
                <w:szCs w:val="28"/>
              </w:rPr>
              <w:t>планируемых к реализации на территории район</w:t>
            </w:r>
            <w:r>
              <w:rPr>
                <w:sz w:val="28"/>
                <w:szCs w:val="28"/>
              </w:rPr>
              <w:t>а за 3 квартал 2020 года</w:t>
            </w:r>
          </w:p>
        </w:tc>
        <w:tc>
          <w:tcPr>
            <w:tcW w:w="2091" w:type="dxa"/>
            <w:vMerge w:val="restart"/>
            <w:shd w:val="clear" w:color="auto" w:fill="auto"/>
          </w:tcPr>
          <w:p w:rsidR="00556570" w:rsidRDefault="00556570" w:rsidP="00CC134C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556570" w:rsidTr="00CC134C">
        <w:trPr>
          <w:trHeight w:val="570"/>
          <w:jc w:val="center"/>
        </w:trPr>
        <w:tc>
          <w:tcPr>
            <w:tcW w:w="675" w:type="dxa"/>
            <w:shd w:val="clear" w:color="auto" w:fill="auto"/>
          </w:tcPr>
          <w:p w:rsidR="00556570" w:rsidRPr="00E20B0D" w:rsidRDefault="00556570" w:rsidP="00CC134C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804" w:type="dxa"/>
            <w:shd w:val="clear" w:color="auto" w:fill="auto"/>
          </w:tcPr>
          <w:p w:rsidR="00556570" w:rsidRDefault="00556570" w:rsidP="00CC134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0B0D">
              <w:rPr>
                <w:color w:val="333333"/>
                <w:sz w:val="28"/>
                <w:szCs w:val="28"/>
                <w:shd w:val="clear" w:color="auto" w:fill="FFFFFF"/>
              </w:rPr>
              <w:t>Об эффективности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091" w:type="dxa"/>
            <w:vMerge/>
            <w:shd w:val="clear" w:color="auto" w:fill="auto"/>
          </w:tcPr>
          <w:p w:rsidR="00556570" w:rsidRDefault="00556570" w:rsidP="00CC134C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556570" w:rsidTr="00CC134C">
        <w:trPr>
          <w:jc w:val="center"/>
        </w:trPr>
        <w:tc>
          <w:tcPr>
            <w:tcW w:w="675" w:type="dxa"/>
            <w:shd w:val="clear" w:color="auto" w:fill="auto"/>
          </w:tcPr>
          <w:p w:rsidR="00556570" w:rsidRPr="00E20B0D" w:rsidRDefault="00556570" w:rsidP="00CC134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804" w:type="dxa"/>
            <w:shd w:val="clear" w:color="auto" w:fill="auto"/>
          </w:tcPr>
          <w:p w:rsidR="00556570" w:rsidRPr="00E20B0D" w:rsidRDefault="00556570" w:rsidP="00CC134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0B0D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реализуемых </w:t>
            </w:r>
            <w:r w:rsidRPr="00E20B0D">
              <w:rPr>
                <w:sz w:val="28"/>
                <w:szCs w:val="28"/>
              </w:rPr>
              <w:t>инвестиционных проект</w:t>
            </w:r>
            <w:r>
              <w:rPr>
                <w:sz w:val="28"/>
                <w:szCs w:val="28"/>
              </w:rPr>
              <w:t xml:space="preserve">ах и </w:t>
            </w:r>
            <w:r w:rsidRPr="00E20B0D">
              <w:rPr>
                <w:sz w:val="28"/>
                <w:szCs w:val="28"/>
              </w:rPr>
              <w:t>планируемых к реализации на территории район</w:t>
            </w:r>
            <w:r>
              <w:rPr>
                <w:sz w:val="28"/>
                <w:szCs w:val="28"/>
              </w:rPr>
              <w:t>а за 2020 год</w:t>
            </w:r>
          </w:p>
        </w:tc>
        <w:tc>
          <w:tcPr>
            <w:tcW w:w="2091" w:type="dxa"/>
            <w:vMerge w:val="restart"/>
            <w:shd w:val="clear" w:color="auto" w:fill="auto"/>
          </w:tcPr>
          <w:p w:rsidR="00556570" w:rsidRPr="00E20B0D" w:rsidRDefault="00556570" w:rsidP="00CC134C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  <w:p w:rsidR="00556570" w:rsidRPr="00E20B0D" w:rsidRDefault="00556570" w:rsidP="00CC134C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 w:rsidRPr="00E20B0D">
              <w:rPr>
                <w:sz w:val="28"/>
                <w:szCs w:val="28"/>
              </w:rPr>
              <w:t>Декабрь</w:t>
            </w:r>
          </w:p>
        </w:tc>
      </w:tr>
      <w:tr w:rsidR="00556570" w:rsidTr="00CC134C">
        <w:trPr>
          <w:jc w:val="center"/>
        </w:trPr>
        <w:tc>
          <w:tcPr>
            <w:tcW w:w="675" w:type="dxa"/>
            <w:shd w:val="clear" w:color="auto" w:fill="auto"/>
          </w:tcPr>
          <w:p w:rsidR="00556570" w:rsidRPr="00E20B0D" w:rsidRDefault="00556570" w:rsidP="00CC134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804" w:type="dxa"/>
            <w:shd w:val="clear" w:color="auto" w:fill="auto"/>
          </w:tcPr>
          <w:p w:rsidR="00556570" w:rsidRPr="00E20B0D" w:rsidRDefault="00556570" w:rsidP="00CC134C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E20B0D">
              <w:rPr>
                <w:sz w:val="28"/>
                <w:szCs w:val="28"/>
              </w:rPr>
              <w:t>Отчет о деятельности Совета по вопросам развития инвестиционной деятельности за 20</w:t>
            </w:r>
            <w:r>
              <w:rPr>
                <w:sz w:val="28"/>
                <w:szCs w:val="28"/>
              </w:rPr>
              <w:t>20</w:t>
            </w:r>
            <w:r w:rsidRPr="00E20B0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91" w:type="dxa"/>
            <w:vMerge/>
            <w:shd w:val="clear" w:color="auto" w:fill="auto"/>
          </w:tcPr>
          <w:p w:rsidR="00556570" w:rsidRPr="00E20B0D" w:rsidRDefault="00556570" w:rsidP="00CC134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556570" w:rsidTr="00CC134C">
        <w:trPr>
          <w:trHeight w:val="825"/>
          <w:jc w:val="center"/>
        </w:trPr>
        <w:tc>
          <w:tcPr>
            <w:tcW w:w="675" w:type="dxa"/>
            <w:shd w:val="clear" w:color="auto" w:fill="auto"/>
          </w:tcPr>
          <w:p w:rsidR="00556570" w:rsidRPr="00E20B0D" w:rsidRDefault="00556570" w:rsidP="00CC134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804" w:type="dxa"/>
            <w:shd w:val="clear" w:color="auto" w:fill="auto"/>
          </w:tcPr>
          <w:p w:rsidR="00556570" w:rsidRPr="00E20B0D" w:rsidRDefault="00556570" w:rsidP="00CC134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0B0D">
              <w:rPr>
                <w:sz w:val="28"/>
                <w:szCs w:val="28"/>
              </w:rPr>
              <w:t>Об утверждении плана работы Совета по вопросам развития инвестиционной деятельности на 20</w:t>
            </w:r>
            <w:r>
              <w:rPr>
                <w:sz w:val="28"/>
                <w:szCs w:val="28"/>
              </w:rPr>
              <w:t>21</w:t>
            </w:r>
            <w:r w:rsidRPr="00E20B0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91" w:type="dxa"/>
            <w:vMerge/>
            <w:shd w:val="clear" w:color="auto" w:fill="auto"/>
          </w:tcPr>
          <w:p w:rsidR="00556570" w:rsidRPr="00E20B0D" w:rsidRDefault="00556570" w:rsidP="00CC134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A937D2" w:rsidRDefault="00A937D2"/>
    <w:sectPr w:rsidR="00A93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8D"/>
    <w:rsid w:val="0027498D"/>
    <w:rsid w:val="00556570"/>
    <w:rsid w:val="00A9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C8DFE-2006-4B03-BE5A-BF148814C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5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65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Яна Феликсовна</dc:creator>
  <cp:keywords/>
  <dc:description/>
  <cp:lastModifiedBy>Ткаченко Яна Феликсовна</cp:lastModifiedBy>
  <cp:revision>2</cp:revision>
  <dcterms:created xsi:type="dcterms:W3CDTF">2020-10-20T09:24:00Z</dcterms:created>
  <dcterms:modified xsi:type="dcterms:W3CDTF">2020-10-20T09:25:00Z</dcterms:modified>
</cp:coreProperties>
</file>